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524" w:rsidRDefault="008E3524" w:rsidP="008E3524">
      <w:pPr>
        <w:pStyle w:val="BijlageGenummerdKop2"/>
        <w:numPr>
          <w:ilvl w:val="0"/>
          <w:numId w:val="0"/>
        </w:numPr>
        <w:ind w:left="1134" w:hanging="1134"/>
      </w:pPr>
      <w:bookmarkStart w:id="0" w:name="_Toc496111710"/>
      <w:bookmarkStart w:id="1" w:name="_Toc25835638"/>
      <w:bookmarkStart w:id="2" w:name="bwKopBijlage_M"/>
      <w:r>
        <w:t>Bijlage G Format Concept staat van ontleding van de inschrijvingssom</w:t>
      </w:r>
      <w:bookmarkEnd w:id="0"/>
      <w:bookmarkEnd w:id="1"/>
    </w:p>
    <w:tbl>
      <w:tblPr>
        <w:tblW w:w="9102" w:type="dxa"/>
        <w:tblInd w:w="55" w:type="dxa"/>
        <w:tblCellMar>
          <w:left w:w="70" w:type="dxa"/>
          <w:right w:w="70" w:type="dxa"/>
        </w:tblCellMar>
        <w:tblLook w:val="04A0" w:firstRow="1" w:lastRow="0" w:firstColumn="1" w:lastColumn="0" w:noHBand="0" w:noVBand="1"/>
      </w:tblPr>
      <w:tblGrid>
        <w:gridCol w:w="6171"/>
        <w:gridCol w:w="1654"/>
        <w:gridCol w:w="1277"/>
      </w:tblGrid>
      <w:tr w:rsidR="008E3524" w:rsidRPr="00955E46" w:rsidTr="0037204C">
        <w:trPr>
          <w:trHeight w:val="900"/>
        </w:trPr>
        <w:tc>
          <w:tcPr>
            <w:tcW w:w="9102" w:type="dxa"/>
            <w:gridSpan w:val="3"/>
            <w:tcBorders>
              <w:top w:val="nil"/>
              <w:left w:val="nil"/>
              <w:right w:val="nil"/>
            </w:tcBorders>
            <w:shd w:val="clear" w:color="auto" w:fill="auto"/>
            <w:noWrap/>
            <w:vAlign w:val="center"/>
            <w:hideMark/>
          </w:tcPr>
          <w:bookmarkEnd w:id="2"/>
          <w:p w:rsidR="008E3524" w:rsidRPr="00C138FC" w:rsidRDefault="008E3524" w:rsidP="00B15962">
            <w:pPr>
              <w:rPr>
                <w:rFonts w:eastAsia="Times New Roman" w:cs="Times New Roman"/>
                <w:color w:val="4F81BD"/>
                <w:lang w:val="nl-NL" w:eastAsia="nl-NL"/>
              </w:rPr>
            </w:pPr>
            <w:r w:rsidRPr="00C138FC">
              <w:rPr>
                <w:rFonts w:eastAsia="Times New Roman" w:cs="Times New Roman"/>
                <w:b/>
                <w:bCs/>
                <w:color w:val="000000"/>
                <w:lang w:val="nl-NL" w:eastAsia="nl-NL"/>
              </w:rPr>
              <w:t>Kosten  </w:t>
            </w:r>
            <w:r w:rsidR="00B15962">
              <w:rPr>
                <w:rFonts w:eastAsia="Times New Roman" w:cs="Times New Roman"/>
                <w:b/>
                <w:bCs/>
                <w:color w:val="000000"/>
                <w:lang w:val="nl-NL" w:eastAsia="nl-NL"/>
              </w:rPr>
              <w:t>Belevings</w:t>
            </w:r>
            <w:r w:rsidRPr="00C138FC">
              <w:rPr>
                <w:rFonts w:eastAsia="Times New Roman" w:cs="Times New Roman"/>
                <w:b/>
                <w:bCs/>
                <w:color w:val="000000"/>
                <w:lang w:val="nl-NL" w:eastAsia="nl-NL"/>
              </w:rPr>
              <w:t>onderzoek</w:t>
            </w:r>
            <w:r w:rsidR="00B15962">
              <w:rPr>
                <w:rFonts w:eastAsia="Times New Roman" w:cs="Times New Roman"/>
                <w:b/>
                <w:bCs/>
                <w:color w:val="000000"/>
                <w:lang w:val="nl-NL" w:eastAsia="nl-NL"/>
              </w:rPr>
              <w:t xml:space="preserve">en 2021 </w:t>
            </w:r>
            <w:proofErr w:type="spellStart"/>
            <w:r w:rsidR="00B15962">
              <w:rPr>
                <w:rFonts w:eastAsia="Times New Roman" w:cs="Times New Roman"/>
                <w:b/>
                <w:bCs/>
                <w:color w:val="000000"/>
                <w:lang w:val="nl-NL" w:eastAsia="nl-NL"/>
              </w:rPr>
              <w:t>tm</w:t>
            </w:r>
            <w:proofErr w:type="spellEnd"/>
            <w:r w:rsidR="00B15962">
              <w:rPr>
                <w:rFonts w:eastAsia="Times New Roman" w:cs="Times New Roman"/>
                <w:b/>
                <w:bCs/>
                <w:color w:val="000000"/>
                <w:lang w:val="nl-NL" w:eastAsia="nl-NL"/>
              </w:rPr>
              <w:t xml:space="preserve"> 2024</w:t>
            </w:r>
          </w:p>
        </w:tc>
      </w:tr>
      <w:tr w:rsidR="00564951" w:rsidRPr="00CF408C" w:rsidTr="00D81342">
        <w:trPr>
          <w:trHeight w:val="225"/>
        </w:trPr>
        <w:tc>
          <w:tcPr>
            <w:tcW w:w="6171" w:type="dxa"/>
            <w:tcBorders>
              <w:top w:val="nil"/>
              <w:left w:val="nil"/>
              <w:bottom w:val="nil"/>
              <w:right w:val="nil"/>
            </w:tcBorders>
            <w:shd w:val="clear" w:color="auto" w:fill="auto"/>
          </w:tcPr>
          <w:p w:rsidR="00564951" w:rsidRPr="00E153FD" w:rsidRDefault="00564951" w:rsidP="009E4198">
            <w:pPr>
              <w:rPr>
                <w:b/>
              </w:rPr>
            </w:pPr>
            <w:proofErr w:type="spellStart"/>
            <w:r w:rsidRPr="00E153FD">
              <w:rPr>
                <w:rFonts w:ascii="Calibri" w:eastAsia="Times New Roman" w:hAnsi="Calibri" w:cs="Calibri"/>
                <w:color w:val="000000"/>
                <w:sz w:val="22"/>
                <w:szCs w:val="22"/>
              </w:rPr>
              <w:t>Automobilisten</w:t>
            </w:r>
            <w:proofErr w:type="spellEnd"/>
            <w:r w:rsidRPr="00E153FD">
              <w:rPr>
                <w:rFonts w:ascii="Calibri" w:eastAsia="Times New Roman" w:hAnsi="Calibri" w:cs="Calibri"/>
                <w:color w:val="000000"/>
                <w:sz w:val="22"/>
                <w:szCs w:val="22"/>
              </w:rPr>
              <w:t xml:space="preserve"> W</w:t>
            </w:r>
            <w:r w:rsidR="009E4198">
              <w:rPr>
                <w:rFonts w:ascii="Calibri" w:eastAsia="Times New Roman" w:hAnsi="Calibri" w:cs="Calibri"/>
                <w:color w:val="000000"/>
                <w:sz w:val="22"/>
                <w:szCs w:val="22"/>
              </w:rPr>
              <w:t>O</w:t>
            </w:r>
            <w:r w:rsidRPr="00E153FD">
              <w:rPr>
                <w:rFonts w:ascii="Calibri" w:eastAsia="Times New Roman" w:hAnsi="Calibri" w:cs="Calibri"/>
                <w:color w:val="000000"/>
                <w:sz w:val="22"/>
                <w:szCs w:val="22"/>
              </w:rPr>
              <w:t>W</w:t>
            </w:r>
            <w:r w:rsidR="009E4198">
              <w:rPr>
                <w:rFonts w:ascii="Calibri" w:eastAsia="Times New Roman" w:hAnsi="Calibri" w:cs="Calibri"/>
                <w:color w:val="000000"/>
                <w:sz w:val="22"/>
                <w:szCs w:val="22"/>
              </w:rPr>
              <w:t xml:space="preserve"> 2021</w:t>
            </w:r>
          </w:p>
        </w:tc>
        <w:tc>
          <w:tcPr>
            <w:tcW w:w="1654" w:type="dxa"/>
            <w:tcBorders>
              <w:top w:val="nil"/>
              <w:left w:val="nil"/>
              <w:bottom w:val="nil"/>
              <w:right w:val="nil"/>
            </w:tcBorders>
            <w:shd w:val="clear" w:color="auto" w:fill="auto"/>
            <w:vAlign w:val="center"/>
            <w:hideMark/>
          </w:tcPr>
          <w:p w:rsidR="00564951" w:rsidRPr="00CF408C" w:rsidRDefault="00564951" w:rsidP="00564951">
            <w:pPr>
              <w:rPr>
                <w:rFonts w:eastAsia="Times New Roman" w:cs="Times New Roman"/>
                <w:color w:val="000000"/>
                <w:lang w:eastAsia="nl-NL"/>
              </w:rPr>
            </w:pPr>
            <w:r w:rsidRPr="00CF408C">
              <w:rPr>
                <w:rFonts w:eastAsia="Times New Roman" w:cs="Times New Roman"/>
                <w:color w:val="000000"/>
                <w:lang w:eastAsia="nl-NL"/>
              </w:rPr>
              <w:t xml:space="preserve">€ </w:t>
            </w:r>
          </w:p>
        </w:tc>
        <w:tc>
          <w:tcPr>
            <w:tcW w:w="1277" w:type="dxa"/>
            <w:tcBorders>
              <w:top w:val="nil"/>
              <w:left w:val="nil"/>
              <w:bottom w:val="nil"/>
              <w:right w:val="nil"/>
            </w:tcBorders>
            <w:shd w:val="clear" w:color="auto" w:fill="auto"/>
            <w:noWrap/>
            <w:vAlign w:val="bottom"/>
            <w:hideMark/>
          </w:tcPr>
          <w:p w:rsidR="00564951" w:rsidRPr="00CF408C" w:rsidRDefault="00564951" w:rsidP="00564951">
            <w:pPr>
              <w:rPr>
                <w:rFonts w:eastAsia="Times New Roman" w:cs="Times New Roman"/>
                <w:color w:val="4F81BD"/>
                <w:lang w:eastAsia="nl-NL"/>
              </w:rPr>
            </w:pPr>
          </w:p>
        </w:tc>
      </w:tr>
      <w:tr w:rsidR="00564951" w:rsidRPr="00CF408C" w:rsidTr="00D81342">
        <w:trPr>
          <w:trHeight w:val="225"/>
        </w:trPr>
        <w:tc>
          <w:tcPr>
            <w:tcW w:w="6171" w:type="dxa"/>
            <w:tcBorders>
              <w:top w:val="nil"/>
              <w:left w:val="nil"/>
              <w:bottom w:val="nil"/>
              <w:right w:val="nil"/>
            </w:tcBorders>
            <w:shd w:val="clear" w:color="auto" w:fill="auto"/>
          </w:tcPr>
          <w:p w:rsidR="00564951" w:rsidRPr="00E153FD" w:rsidRDefault="00564951" w:rsidP="009E4198">
            <w:pPr>
              <w:rPr>
                <w:b/>
              </w:rPr>
            </w:pPr>
            <w:proofErr w:type="spellStart"/>
            <w:r w:rsidRPr="00E153FD">
              <w:rPr>
                <w:rFonts w:eastAsia="Times New Roman" w:cs="Calibri"/>
                <w:color w:val="000000"/>
              </w:rPr>
              <w:t>Binnenvaart</w:t>
            </w:r>
            <w:proofErr w:type="spellEnd"/>
            <w:r w:rsidRPr="00E153FD">
              <w:rPr>
                <w:rFonts w:eastAsia="Times New Roman" w:cs="Calibri"/>
                <w:color w:val="000000"/>
              </w:rPr>
              <w:t xml:space="preserve"> W</w:t>
            </w:r>
            <w:r w:rsidR="009E4198">
              <w:rPr>
                <w:rFonts w:eastAsia="Times New Roman" w:cs="Calibri"/>
                <w:color w:val="000000"/>
              </w:rPr>
              <w:t>O</w:t>
            </w:r>
            <w:r w:rsidRPr="00E153FD">
              <w:rPr>
                <w:rFonts w:eastAsia="Times New Roman" w:cs="Calibri"/>
                <w:color w:val="000000"/>
              </w:rPr>
              <w:t>W</w:t>
            </w:r>
            <w:r w:rsidR="009E4198">
              <w:rPr>
                <w:rFonts w:eastAsia="Times New Roman" w:cs="Calibri"/>
                <w:color w:val="000000"/>
              </w:rPr>
              <w:t xml:space="preserve"> 2021</w:t>
            </w:r>
          </w:p>
        </w:tc>
        <w:tc>
          <w:tcPr>
            <w:tcW w:w="1654" w:type="dxa"/>
            <w:tcBorders>
              <w:top w:val="nil"/>
              <w:left w:val="nil"/>
              <w:bottom w:val="nil"/>
              <w:right w:val="nil"/>
            </w:tcBorders>
            <w:shd w:val="clear" w:color="auto" w:fill="auto"/>
            <w:vAlign w:val="center"/>
          </w:tcPr>
          <w:p w:rsidR="00564951" w:rsidRPr="00CF408C" w:rsidRDefault="00564951" w:rsidP="00564951">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564951" w:rsidRPr="00CF408C" w:rsidRDefault="00564951" w:rsidP="00564951">
            <w:pPr>
              <w:rPr>
                <w:rFonts w:eastAsia="Times New Roman" w:cs="Times New Roman"/>
                <w:color w:val="4F81BD"/>
                <w:lang w:eastAsia="nl-NL"/>
              </w:rPr>
            </w:pPr>
          </w:p>
        </w:tc>
      </w:tr>
      <w:tr w:rsidR="00564951" w:rsidRPr="00CF408C" w:rsidTr="00D81342">
        <w:trPr>
          <w:trHeight w:val="225"/>
        </w:trPr>
        <w:tc>
          <w:tcPr>
            <w:tcW w:w="6171" w:type="dxa"/>
            <w:tcBorders>
              <w:top w:val="nil"/>
              <w:left w:val="nil"/>
              <w:bottom w:val="nil"/>
              <w:right w:val="nil"/>
            </w:tcBorders>
            <w:shd w:val="clear" w:color="auto" w:fill="auto"/>
          </w:tcPr>
          <w:p w:rsidR="00564951" w:rsidRPr="00E153FD" w:rsidRDefault="009E4198" w:rsidP="009E4198">
            <w:pPr>
              <w:rPr>
                <w:b/>
              </w:rPr>
            </w:pPr>
            <w:proofErr w:type="spellStart"/>
            <w:r w:rsidRPr="00E153FD">
              <w:rPr>
                <w:rFonts w:eastAsia="Times New Roman" w:cs="Calibri"/>
                <w:color w:val="000000"/>
              </w:rPr>
              <w:t>Passagiersvaart</w:t>
            </w:r>
            <w:proofErr w:type="spellEnd"/>
            <w:r>
              <w:rPr>
                <w:rFonts w:eastAsia="Times New Roman" w:cs="Calibri"/>
                <w:color w:val="000000"/>
              </w:rPr>
              <w:t xml:space="preserve"> (WOW) 2021</w:t>
            </w:r>
          </w:p>
        </w:tc>
        <w:tc>
          <w:tcPr>
            <w:tcW w:w="1654" w:type="dxa"/>
            <w:tcBorders>
              <w:top w:val="nil"/>
              <w:left w:val="nil"/>
              <w:bottom w:val="nil"/>
              <w:right w:val="nil"/>
            </w:tcBorders>
            <w:shd w:val="clear" w:color="auto" w:fill="auto"/>
            <w:vAlign w:val="center"/>
            <w:hideMark/>
          </w:tcPr>
          <w:p w:rsidR="00564951" w:rsidRPr="00CF408C" w:rsidRDefault="00B72150" w:rsidP="00564951">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hideMark/>
          </w:tcPr>
          <w:p w:rsidR="00564951" w:rsidRPr="00CF408C" w:rsidRDefault="00564951" w:rsidP="00564951">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b/>
              </w:rPr>
            </w:pPr>
            <w:proofErr w:type="spellStart"/>
            <w:r w:rsidRPr="00E153FD">
              <w:rPr>
                <w:rFonts w:eastAsia="Times New Roman" w:cs="Calibri"/>
                <w:color w:val="000000"/>
              </w:rPr>
              <w:t>Zeevaart</w:t>
            </w:r>
            <w:proofErr w:type="spellEnd"/>
            <w:r>
              <w:rPr>
                <w:rFonts w:eastAsia="Times New Roman" w:cs="Calibri"/>
                <w:color w:val="000000"/>
              </w:rPr>
              <w:t xml:space="preserve"> 2021</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b/>
              </w:rPr>
            </w:pPr>
            <w:proofErr w:type="spellStart"/>
            <w:r w:rsidRPr="00E153FD">
              <w:rPr>
                <w:rFonts w:eastAsia="Times New Roman" w:cs="Calibri"/>
                <w:color w:val="000000"/>
              </w:rPr>
              <w:t>Loodsen</w:t>
            </w:r>
            <w:proofErr w:type="spellEnd"/>
            <w:r>
              <w:rPr>
                <w:rFonts w:eastAsia="Times New Roman" w:cs="Calibri"/>
                <w:color w:val="000000"/>
              </w:rPr>
              <w:t xml:space="preserve"> 2021</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b/>
              </w:rPr>
            </w:pPr>
            <w:proofErr w:type="spellStart"/>
            <w:r w:rsidRPr="00E153FD">
              <w:rPr>
                <w:rFonts w:eastAsia="Times New Roman" w:cs="Calibri"/>
                <w:color w:val="000000"/>
              </w:rPr>
              <w:t>Recreatievaart</w:t>
            </w:r>
            <w:proofErr w:type="spellEnd"/>
            <w:r w:rsidRPr="00E153FD">
              <w:rPr>
                <w:rFonts w:eastAsia="Times New Roman" w:cs="Calibri"/>
                <w:color w:val="000000"/>
              </w:rPr>
              <w:t xml:space="preserve"> </w:t>
            </w:r>
            <w:r>
              <w:rPr>
                <w:rFonts w:eastAsia="Times New Roman" w:cs="Calibri"/>
                <w:color w:val="000000"/>
              </w:rPr>
              <w:t>WOW 2022</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b/>
              </w:rPr>
            </w:pPr>
            <w:proofErr w:type="spellStart"/>
            <w:r w:rsidRPr="00E153FD">
              <w:rPr>
                <w:rFonts w:eastAsia="Times New Roman" w:cs="Calibri"/>
                <w:color w:val="000000"/>
              </w:rPr>
              <w:t>Vrachtwagenchauffeurs</w:t>
            </w:r>
            <w:proofErr w:type="spellEnd"/>
            <w:r>
              <w:rPr>
                <w:rFonts w:eastAsia="Times New Roman" w:cs="Calibri"/>
                <w:color w:val="000000"/>
              </w:rPr>
              <w:t xml:space="preserve"> 2022</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 xml:space="preserve">€ </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b/>
              </w:rPr>
            </w:pPr>
            <w:proofErr w:type="spellStart"/>
            <w:r w:rsidRPr="00E153FD">
              <w:rPr>
                <w:rFonts w:eastAsia="Times New Roman" w:cs="Calibri"/>
                <w:color w:val="000000"/>
              </w:rPr>
              <w:t>Automobilisten</w:t>
            </w:r>
            <w:proofErr w:type="spellEnd"/>
            <w:r>
              <w:rPr>
                <w:rFonts w:eastAsia="Times New Roman" w:cs="Calibri"/>
                <w:color w:val="000000"/>
              </w:rPr>
              <w:t xml:space="preserve"> 2022</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9E4198" w:rsidRDefault="009E4198" w:rsidP="009E4198">
            <w:proofErr w:type="spellStart"/>
            <w:r>
              <w:t>Binnenvaart</w:t>
            </w:r>
            <w:proofErr w:type="spellEnd"/>
            <w:r>
              <w:t xml:space="preserve"> WOW 2023</w:t>
            </w:r>
          </w:p>
        </w:tc>
        <w:tc>
          <w:tcPr>
            <w:tcW w:w="1654"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rFonts w:eastAsia="Times New Roman" w:cs="Calibri"/>
                <w:color w:val="000000"/>
              </w:rPr>
            </w:pPr>
            <w:proofErr w:type="spellStart"/>
            <w:r>
              <w:rPr>
                <w:rFonts w:eastAsia="Times New Roman" w:cs="Calibri"/>
                <w:color w:val="000000"/>
              </w:rPr>
              <w:t>Passagiersvaart</w:t>
            </w:r>
            <w:proofErr w:type="spellEnd"/>
            <w:r>
              <w:rPr>
                <w:rFonts w:eastAsia="Times New Roman" w:cs="Calibri"/>
                <w:color w:val="000000"/>
              </w:rPr>
              <w:t xml:space="preserve"> (WOW) 2023</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rFonts w:eastAsia="Times New Roman" w:cs="Calibri"/>
                <w:color w:val="000000"/>
              </w:rPr>
            </w:pPr>
            <w:proofErr w:type="spellStart"/>
            <w:r>
              <w:rPr>
                <w:rFonts w:eastAsia="Times New Roman" w:cs="Calibri"/>
                <w:color w:val="000000"/>
              </w:rPr>
              <w:t>Automobilisten</w:t>
            </w:r>
            <w:proofErr w:type="spellEnd"/>
            <w:r>
              <w:rPr>
                <w:rFonts w:eastAsia="Times New Roman" w:cs="Calibri"/>
                <w:color w:val="000000"/>
              </w:rPr>
              <w:t xml:space="preserve"> WOW 2023</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D81342">
        <w:trPr>
          <w:trHeight w:val="225"/>
        </w:trPr>
        <w:tc>
          <w:tcPr>
            <w:tcW w:w="6171" w:type="dxa"/>
            <w:tcBorders>
              <w:top w:val="nil"/>
              <w:left w:val="nil"/>
              <w:bottom w:val="nil"/>
              <w:right w:val="nil"/>
            </w:tcBorders>
            <w:shd w:val="clear" w:color="auto" w:fill="auto"/>
          </w:tcPr>
          <w:p w:rsidR="009E4198" w:rsidRPr="00E153FD" w:rsidRDefault="009E4198" w:rsidP="009E4198">
            <w:pPr>
              <w:rPr>
                <w:rFonts w:eastAsia="Times New Roman" w:cs="Calibri"/>
                <w:color w:val="000000"/>
              </w:rPr>
            </w:pPr>
            <w:proofErr w:type="spellStart"/>
            <w:r>
              <w:rPr>
                <w:rFonts w:eastAsia="Times New Roman" w:cs="Calibri"/>
                <w:color w:val="000000"/>
              </w:rPr>
              <w:t>Zeevaart</w:t>
            </w:r>
            <w:proofErr w:type="spellEnd"/>
            <w:r w:rsidR="00B72150">
              <w:rPr>
                <w:rFonts w:eastAsia="Times New Roman" w:cs="Calibri"/>
                <w:color w:val="000000"/>
              </w:rPr>
              <w:t xml:space="preserve"> 2024</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564951">
        <w:trPr>
          <w:trHeight w:val="225"/>
        </w:trPr>
        <w:tc>
          <w:tcPr>
            <w:tcW w:w="6171" w:type="dxa"/>
            <w:tcBorders>
              <w:top w:val="nil"/>
              <w:left w:val="nil"/>
              <w:bottom w:val="nil"/>
              <w:right w:val="nil"/>
            </w:tcBorders>
            <w:shd w:val="clear" w:color="auto" w:fill="auto"/>
            <w:vAlign w:val="center"/>
          </w:tcPr>
          <w:p w:rsidR="009E4198" w:rsidRPr="00CF408C" w:rsidRDefault="009E4198" w:rsidP="009E4198">
            <w:pPr>
              <w:rPr>
                <w:rFonts w:eastAsia="Times New Roman" w:cs="Times New Roman"/>
                <w:color w:val="000000"/>
                <w:lang w:eastAsia="nl-NL"/>
              </w:rPr>
            </w:pPr>
            <w:proofErr w:type="spellStart"/>
            <w:r>
              <w:rPr>
                <w:rFonts w:eastAsia="Times New Roman" w:cs="Times New Roman"/>
                <w:color w:val="000000"/>
                <w:lang w:eastAsia="nl-NL"/>
              </w:rPr>
              <w:t>Loodsen</w:t>
            </w:r>
            <w:proofErr w:type="spellEnd"/>
            <w:r w:rsidR="00B72150">
              <w:rPr>
                <w:rFonts w:eastAsia="Times New Roman" w:cs="Times New Roman"/>
                <w:color w:val="000000"/>
                <w:lang w:eastAsia="nl-NL"/>
              </w:rPr>
              <w:t xml:space="preserve"> 2024</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color w:val="4F81BD"/>
                <w:lang w:eastAsia="nl-NL"/>
              </w:rPr>
            </w:pPr>
          </w:p>
        </w:tc>
      </w:tr>
      <w:tr w:rsidR="009E4198" w:rsidRPr="00CF408C" w:rsidTr="00564951">
        <w:trPr>
          <w:trHeight w:val="225"/>
        </w:trPr>
        <w:tc>
          <w:tcPr>
            <w:tcW w:w="6171" w:type="dxa"/>
            <w:tcBorders>
              <w:top w:val="nil"/>
              <w:left w:val="nil"/>
              <w:bottom w:val="nil"/>
              <w:right w:val="nil"/>
            </w:tcBorders>
            <w:shd w:val="clear" w:color="auto" w:fill="auto"/>
            <w:vAlign w:val="center"/>
          </w:tcPr>
          <w:p w:rsidR="009E4198" w:rsidRDefault="009E4198" w:rsidP="009E4198">
            <w:pPr>
              <w:rPr>
                <w:rFonts w:eastAsia="Times New Roman" w:cs="Times New Roman"/>
                <w:color w:val="000000"/>
                <w:lang w:eastAsia="nl-NL"/>
              </w:rPr>
            </w:pPr>
            <w:proofErr w:type="spellStart"/>
            <w:r>
              <w:rPr>
                <w:rFonts w:eastAsia="Times New Roman" w:cs="Times New Roman"/>
                <w:color w:val="000000"/>
                <w:lang w:eastAsia="nl-NL"/>
              </w:rPr>
              <w:t>Recreatievaart</w:t>
            </w:r>
            <w:proofErr w:type="spellEnd"/>
            <w:r w:rsidR="00B72150">
              <w:rPr>
                <w:rFonts w:eastAsia="Times New Roman" w:cs="Times New Roman"/>
                <w:color w:val="000000"/>
                <w:lang w:eastAsia="nl-NL"/>
              </w:rPr>
              <w:t xml:space="preserve"> 2024</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9E4198" w:rsidRPr="00CF408C" w:rsidTr="00564951">
        <w:trPr>
          <w:trHeight w:val="225"/>
        </w:trPr>
        <w:tc>
          <w:tcPr>
            <w:tcW w:w="6171" w:type="dxa"/>
            <w:tcBorders>
              <w:top w:val="nil"/>
              <w:left w:val="nil"/>
              <w:bottom w:val="nil"/>
              <w:right w:val="nil"/>
            </w:tcBorders>
            <w:shd w:val="clear" w:color="auto" w:fill="auto"/>
            <w:vAlign w:val="center"/>
          </w:tcPr>
          <w:p w:rsidR="009E4198" w:rsidRDefault="009E4198" w:rsidP="009E4198">
            <w:pPr>
              <w:rPr>
                <w:rFonts w:eastAsia="Times New Roman" w:cs="Times New Roman"/>
                <w:color w:val="000000"/>
                <w:lang w:eastAsia="nl-NL"/>
              </w:rPr>
            </w:pPr>
            <w:proofErr w:type="spellStart"/>
            <w:r>
              <w:rPr>
                <w:rFonts w:eastAsia="Times New Roman" w:cs="Times New Roman"/>
                <w:color w:val="000000"/>
                <w:lang w:eastAsia="nl-NL"/>
              </w:rPr>
              <w:t>Vrachtwagenchauffeurs</w:t>
            </w:r>
            <w:proofErr w:type="spellEnd"/>
            <w:r w:rsidR="00B72150">
              <w:rPr>
                <w:rFonts w:eastAsia="Times New Roman" w:cs="Times New Roman"/>
                <w:color w:val="000000"/>
                <w:lang w:eastAsia="nl-NL"/>
              </w:rPr>
              <w:t xml:space="preserve"> 2024</w:t>
            </w:r>
          </w:p>
        </w:tc>
        <w:tc>
          <w:tcPr>
            <w:tcW w:w="1654" w:type="dxa"/>
            <w:tcBorders>
              <w:top w:val="nil"/>
              <w:left w:val="nil"/>
              <w:bottom w:val="nil"/>
              <w:right w:val="nil"/>
            </w:tcBorders>
            <w:shd w:val="clear" w:color="auto" w:fill="auto"/>
            <w:vAlign w:val="center"/>
          </w:tcPr>
          <w:p w:rsidR="009E4198"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color w:val="4F81BD"/>
                <w:lang w:eastAsia="nl-NL"/>
              </w:rPr>
            </w:pPr>
          </w:p>
        </w:tc>
      </w:tr>
      <w:tr w:rsidR="00B72150" w:rsidRPr="00CF408C" w:rsidTr="00564951">
        <w:trPr>
          <w:trHeight w:val="225"/>
        </w:trPr>
        <w:tc>
          <w:tcPr>
            <w:tcW w:w="6171" w:type="dxa"/>
            <w:tcBorders>
              <w:top w:val="nil"/>
              <w:left w:val="nil"/>
              <w:bottom w:val="nil"/>
              <w:right w:val="nil"/>
            </w:tcBorders>
            <w:shd w:val="clear" w:color="auto" w:fill="auto"/>
            <w:vAlign w:val="center"/>
          </w:tcPr>
          <w:p w:rsidR="00B72150" w:rsidRDefault="00B72150" w:rsidP="009E4198">
            <w:pPr>
              <w:rPr>
                <w:rFonts w:eastAsia="Times New Roman" w:cs="Times New Roman"/>
                <w:color w:val="000000"/>
                <w:lang w:eastAsia="nl-NL"/>
              </w:rPr>
            </w:pPr>
            <w:proofErr w:type="spellStart"/>
            <w:r>
              <w:rPr>
                <w:rFonts w:eastAsia="Times New Roman" w:cs="Times New Roman"/>
                <w:color w:val="000000"/>
                <w:lang w:eastAsia="nl-NL"/>
              </w:rPr>
              <w:t>Automobilisten</w:t>
            </w:r>
            <w:proofErr w:type="spellEnd"/>
            <w:r>
              <w:rPr>
                <w:rFonts w:eastAsia="Times New Roman" w:cs="Times New Roman"/>
                <w:color w:val="000000"/>
                <w:lang w:eastAsia="nl-NL"/>
              </w:rPr>
              <w:t xml:space="preserve"> 2024</w:t>
            </w:r>
          </w:p>
        </w:tc>
        <w:tc>
          <w:tcPr>
            <w:tcW w:w="1654" w:type="dxa"/>
            <w:tcBorders>
              <w:top w:val="nil"/>
              <w:left w:val="nil"/>
              <w:bottom w:val="nil"/>
              <w:right w:val="nil"/>
            </w:tcBorders>
            <w:shd w:val="clear" w:color="auto" w:fill="auto"/>
            <w:vAlign w:val="center"/>
          </w:tcPr>
          <w:p w:rsidR="00B72150" w:rsidRPr="00CF408C" w:rsidRDefault="00B72150" w:rsidP="009E4198">
            <w:pPr>
              <w:rPr>
                <w:rFonts w:eastAsia="Times New Roman" w:cs="Times New Roman"/>
                <w:color w:val="000000"/>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B72150" w:rsidRPr="00CF408C" w:rsidRDefault="00B72150" w:rsidP="009E4198">
            <w:pPr>
              <w:rPr>
                <w:rFonts w:eastAsia="Times New Roman" w:cs="Times New Roman"/>
                <w:color w:val="4F81BD"/>
                <w:lang w:eastAsia="nl-NL"/>
              </w:rPr>
            </w:pPr>
          </w:p>
        </w:tc>
      </w:tr>
      <w:tr w:rsidR="009E4198" w:rsidRPr="00CF408C" w:rsidTr="00564951">
        <w:trPr>
          <w:trHeight w:val="240"/>
        </w:trPr>
        <w:tc>
          <w:tcPr>
            <w:tcW w:w="6171"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lang w:eastAsia="nl-NL"/>
              </w:rPr>
            </w:pPr>
          </w:p>
        </w:tc>
        <w:tc>
          <w:tcPr>
            <w:tcW w:w="1654"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c>
          <w:tcPr>
            <w:tcW w:w="1277" w:type="dxa"/>
            <w:tcBorders>
              <w:top w:val="nil"/>
              <w:left w:val="nil"/>
              <w:bottom w:val="double" w:sz="6" w:space="0" w:color="auto"/>
              <w:right w:val="nil"/>
            </w:tcBorders>
            <w:shd w:val="clear" w:color="auto" w:fill="auto"/>
            <w:noWrap/>
            <w:vAlign w:val="bottom"/>
            <w:hideMark/>
          </w:tcPr>
          <w:p w:rsidR="009E4198" w:rsidRPr="00CF408C" w:rsidRDefault="009E4198" w:rsidP="009E4198">
            <w:pPr>
              <w:rPr>
                <w:rFonts w:eastAsia="Times New Roman" w:cs="Times New Roman"/>
                <w:color w:val="4F81BD"/>
                <w:lang w:eastAsia="nl-NL"/>
              </w:rPr>
            </w:pPr>
            <w:r w:rsidRPr="00CF408C">
              <w:rPr>
                <w:rFonts w:eastAsia="Times New Roman" w:cs="Times New Roman"/>
                <w:color w:val="4F81BD"/>
                <w:lang w:eastAsia="nl-NL"/>
              </w:rPr>
              <w:t> </w:t>
            </w:r>
          </w:p>
        </w:tc>
      </w:tr>
      <w:tr w:rsidR="009E4198" w:rsidRPr="009E4198" w:rsidTr="0037204C">
        <w:trPr>
          <w:trHeight w:val="240"/>
        </w:trPr>
        <w:tc>
          <w:tcPr>
            <w:tcW w:w="6171"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b/>
                <w:lang w:eastAsia="nl-NL"/>
              </w:rPr>
            </w:pPr>
            <w:proofErr w:type="spellStart"/>
            <w:r w:rsidRPr="00CF408C">
              <w:rPr>
                <w:rFonts w:eastAsia="Times New Roman" w:cs="Times New Roman"/>
                <w:b/>
                <w:lang w:eastAsia="nl-NL"/>
              </w:rPr>
              <w:t>Totale</w:t>
            </w:r>
            <w:proofErr w:type="spellEnd"/>
            <w:r w:rsidRPr="00CF408C">
              <w:rPr>
                <w:rFonts w:eastAsia="Times New Roman" w:cs="Times New Roman"/>
                <w:b/>
                <w:lang w:eastAsia="nl-NL"/>
              </w:rPr>
              <w:t xml:space="preserve"> </w:t>
            </w:r>
            <w:proofErr w:type="spellStart"/>
            <w:r w:rsidRPr="00CF408C">
              <w:rPr>
                <w:rFonts w:eastAsia="Times New Roman" w:cs="Times New Roman"/>
                <w:b/>
                <w:lang w:eastAsia="nl-NL"/>
              </w:rPr>
              <w:t>Inschrijvingssom</w:t>
            </w:r>
            <w:proofErr w:type="spellEnd"/>
            <w:r w:rsidRPr="00CF408C">
              <w:rPr>
                <w:rFonts w:eastAsia="Times New Roman" w:cs="Times New Roman"/>
                <w:b/>
                <w:lang w:eastAsia="nl-NL"/>
              </w:rPr>
              <w:t xml:space="preserve">: </w:t>
            </w:r>
          </w:p>
        </w:tc>
        <w:tc>
          <w:tcPr>
            <w:tcW w:w="1654"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c>
          <w:tcPr>
            <w:tcW w:w="1277" w:type="dxa"/>
            <w:tcBorders>
              <w:top w:val="nil"/>
              <w:left w:val="nil"/>
              <w:bottom w:val="nil"/>
              <w:right w:val="nil"/>
            </w:tcBorders>
            <w:shd w:val="clear" w:color="auto" w:fill="auto"/>
            <w:noWrap/>
            <w:vAlign w:val="bottom"/>
            <w:hideMark/>
          </w:tcPr>
          <w:p w:rsidR="009E4198" w:rsidRPr="009E4198" w:rsidRDefault="009E4198" w:rsidP="009E4198">
            <w:pPr>
              <w:rPr>
                <w:rFonts w:eastAsia="Times New Roman" w:cs="Times New Roman"/>
                <w:b/>
                <w:lang w:eastAsia="nl-NL"/>
              </w:rPr>
            </w:pPr>
            <w:r w:rsidRPr="009E4198">
              <w:rPr>
                <w:rFonts w:eastAsia="Times New Roman" w:cs="Times New Roman"/>
                <w:b/>
                <w:lang w:eastAsia="nl-NL"/>
              </w:rPr>
              <w:t xml:space="preserve">€ </w:t>
            </w:r>
          </w:p>
        </w:tc>
      </w:tr>
      <w:tr w:rsidR="009E4198" w:rsidRPr="00CF408C" w:rsidTr="0037204C">
        <w:trPr>
          <w:trHeight w:val="225"/>
        </w:trPr>
        <w:tc>
          <w:tcPr>
            <w:tcW w:w="6171"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c>
          <w:tcPr>
            <w:tcW w:w="1654"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r>
      <w:tr w:rsidR="009E4198" w:rsidRPr="00CF408C" w:rsidTr="0037204C">
        <w:trPr>
          <w:trHeight w:val="225"/>
        </w:trPr>
        <w:tc>
          <w:tcPr>
            <w:tcW w:w="6171" w:type="dxa"/>
            <w:tcBorders>
              <w:top w:val="nil"/>
              <w:left w:val="nil"/>
              <w:bottom w:val="nil"/>
              <w:right w:val="nil"/>
            </w:tcBorders>
            <w:shd w:val="clear" w:color="auto" w:fill="auto"/>
            <w:noWrap/>
            <w:vAlign w:val="bottom"/>
            <w:hideMark/>
          </w:tcPr>
          <w:p w:rsidR="009E4198" w:rsidRDefault="009E4198" w:rsidP="009E4198">
            <w:pPr>
              <w:rPr>
                <w:rFonts w:eastAsia="Times New Roman" w:cs="Times New Roman"/>
                <w:lang w:eastAsia="nl-NL"/>
              </w:rPr>
            </w:pPr>
          </w:p>
          <w:p w:rsidR="009E4198" w:rsidRDefault="009E4198" w:rsidP="009E4198">
            <w:pPr>
              <w:rPr>
                <w:rFonts w:eastAsia="Times New Roman" w:cs="Times New Roman"/>
                <w:lang w:eastAsia="nl-NL"/>
              </w:rPr>
            </w:pPr>
          </w:p>
          <w:p w:rsidR="009E4198" w:rsidRDefault="009E4198" w:rsidP="009E4198">
            <w:pPr>
              <w:rPr>
                <w:rFonts w:eastAsia="Times New Roman" w:cs="Times New Roman"/>
                <w:lang w:eastAsia="nl-NL"/>
              </w:rPr>
            </w:pPr>
          </w:p>
          <w:p w:rsidR="009E4198" w:rsidRDefault="009E4198" w:rsidP="009E4198">
            <w:pPr>
              <w:rPr>
                <w:rFonts w:eastAsia="Times New Roman" w:cs="Times New Roman"/>
                <w:lang w:eastAsia="nl-NL"/>
              </w:rPr>
            </w:pPr>
          </w:p>
          <w:p w:rsidR="009E4198" w:rsidRDefault="009E4198" w:rsidP="009E4198">
            <w:pPr>
              <w:rPr>
                <w:rFonts w:eastAsia="Times New Roman" w:cs="Times New Roman"/>
                <w:lang w:eastAsia="nl-NL"/>
              </w:rPr>
            </w:pPr>
          </w:p>
          <w:p w:rsidR="009E4198" w:rsidRPr="00CF408C" w:rsidRDefault="009E4198" w:rsidP="009E4198">
            <w:pPr>
              <w:rPr>
                <w:rFonts w:eastAsia="Times New Roman" w:cs="Times New Roman"/>
                <w:lang w:eastAsia="nl-NL"/>
              </w:rPr>
            </w:pPr>
          </w:p>
        </w:tc>
        <w:tc>
          <w:tcPr>
            <w:tcW w:w="1654"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r>
      <w:tr w:rsidR="009E4198" w:rsidRPr="00B15962" w:rsidTr="0037204C">
        <w:trPr>
          <w:trHeight w:val="225"/>
        </w:trPr>
        <w:tc>
          <w:tcPr>
            <w:tcW w:w="6171" w:type="dxa"/>
            <w:tcBorders>
              <w:top w:val="nil"/>
              <w:left w:val="nil"/>
              <w:bottom w:val="nil"/>
              <w:right w:val="nil"/>
            </w:tcBorders>
            <w:shd w:val="clear" w:color="auto" w:fill="auto"/>
            <w:vAlign w:val="bottom"/>
            <w:hideMark/>
          </w:tcPr>
          <w:p w:rsidR="009E4198" w:rsidRPr="00B15962" w:rsidRDefault="009E4198" w:rsidP="009E4198">
            <w:pPr>
              <w:rPr>
                <w:rFonts w:eastAsia="Times New Roman" w:cs="Times New Roman"/>
                <w:b/>
                <w:color w:val="000000"/>
                <w:lang w:val="nl-NL" w:eastAsia="nl-NL"/>
              </w:rPr>
            </w:pPr>
            <w:r w:rsidRPr="00B15962">
              <w:rPr>
                <w:rFonts w:eastAsia="Times New Roman" w:cs="Times New Roman"/>
                <w:b/>
                <w:color w:val="000000"/>
                <w:lang w:val="nl-NL" w:eastAsia="nl-NL"/>
              </w:rPr>
              <w:t>Extra opties (indien van toepassing)*</w:t>
            </w:r>
          </w:p>
        </w:tc>
        <w:tc>
          <w:tcPr>
            <w:tcW w:w="1654" w:type="dxa"/>
            <w:tcBorders>
              <w:top w:val="nil"/>
              <w:left w:val="nil"/>
              <w:bottom w:val="nil"/>
              <w:right w:val="nil"/>
            </w:tcBorders>
            <w:shd w:val="clear" w:color="auto" w:fill="auto"/>
            <w:vAlign w:val="center"/>
            <w:hideMark/>
          </w:tcPr>
          <w:p w:rsidR="009E4198" w:rsidRPr="00C138FC" w:rsidRDefault="009E4198" w:rsidP="009E4198">
            <w:pPr>
              <w:rPr>
                <w:rFonts w:eastAsia="Times New Roman" w:cs="Times New Roman"/>
                <w:color w:val="000000"/>
                <w:lang w:val="nl-NL" w:eastAsia="nl-NL"/>
              </w:rPr>
            </w:pPr>
            <w:r w:rsidRPr="00C138FC">
              <w:rPr>
                <w:rFonts w:eastAsia="Times New Roman" w:cs="Times New Roman"/>
                <w:color w:val="000000"/>
                <w:lang w:val="nl-NL" w:eastAsia="nl-NL"/>
              </w:rPr>
              <w:t xml:space="preserve"> </w:t>
            </w:r>
          </w:p>
        </w:tc>
        <w:tc>
          <w:tcPr>
            <w:tcW w:w="1277" w:type="dxa"/>
            <w:tcBorders>
              <w:top w:val="nil"/>
              <w:left w:val="nil"/>
              <w:bottom w:val="nil"/>
              <w:right w:val="nil"/>
            </w:tcBorders>
            <w:shd w:val="clear" w:color="auto" w:fill="auto"/>
            <w:noWrap/>
            <w:vAlign w:val="bottom"/>
            <w:hideMark/>
          </w:tcPr>
          <w:p w:rsidR="009E4198" w:rsidRPr="00C138FC" w:rsidRDefault="009E4198" w:rsidP="009E4198">
            <w:pPr>
              <w:rPr>
                <w:rFonts w:eastAsia="Times New Roman" w:cs="Times New Roman"/>
                <w:color w:val="4F81BD"/>
                <w:lang w:val="nl-NL" w:eastAsia="nl-NL"/>
              </w:rPr>
            </w:pPr>
          </w:p>
        </w:tc>
      </w:tr>
      <w:tr w:rsidR="009E4198" w:rsidRPr="00CF408C" w:rsidTr="0037204C">
        <w:trPr>
          <w:trHeight w:val="225"/>
        </w:trPr>
        <w:tc>
          <w:tcPr>
            <w:tcW w:w="6171" w:type="dxa"/>
            <w:tcBorders>
              <w:top w:val="nil"/>
              <w:left w:val="nil"/>
              <w:bottom w:val="nil"/>
              <w:right w:val="nil"/>
            </w:tcBorders>
            <w:shd w:val="clear" w:color="auto" w:fill="auto"/>
            <w:vAlign w:val="center"/>
            <w:hideMark/>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 xml:space="preserve">- </w:t>
            </w:r>
          </w:p>
        </w:tc>
        <w:tc>
          <w:tcPr>
            <w:tcW w:w="1654" w:type="dxa"/>
            <w:tcBorders>
              <w:top w:val="nil"/>
              <w:left w:val="nil"/>
              <w:bottom w:val="nil"/>
              <w:right w:val="nil"/>
            </w:tcBorders>
            <w:shd w:val="clear" w:color="auto" w:fill="auto"/>
            <w:vAlign w:val="center"/>
            <w:hideMark/>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 xml:space="preserve">€ </w:t>
            </w: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r>
      <w:tr w:rsidR="009E4198" w:rsidRPr="00CF408C" w:rsidTr="0037204C">
        <w:trPr>
          <w:trHeight w:val="225"/>
        </w:trPr>
        <w:tc>
          <w:tcPr>
            <w:tcW w:w="6171" w:type="dxa"/>
            <w:tcBorders>
              <w:top w:val="nil"/>
              <w:left w:val="nil"/>
              <w:bottom w:val="nil"/>
              <w:right w:val="nil"/>
            </w:tcBorders>
            <w:shd w:val="clear" w:color="auto" w:fill="auto"/>
            <w:vAlign w:val="center"/>
            <w:hideMark/>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w:t>
            </w:r>
          </w:p>
        </w:tc>
        <w:tc>
          <w:tcPr>
            <w:tcW w:w="1654" w:type="dxa"/>
            <w:tcBorders>
              <w:top w:val="nil"/>
              <w:left w:val="nil"/>
              <w:bottom w:val="nil"/>
              <w:right w:val="nil"/>
            </w:tcBorders>
            <w:shd w:val="clear" w:color="auto" w:fill="auto"/>
            <w:vAlign w:val="center"/>
            <w:hideMark/>
          </w:tcPr>
          <w:p w:rsidR="009E4198" w:rsidRPr="00CF408C" w:rsidRDefault="009E4198" w:rsidP="009E4198">
            <w:pPr>
              <w:rPr>
                <w:rFonts w:eastAsia="Times New Roman" w:cs="Times New Roman"/>
                <w:color w:val="000000"/>
                <w:lang w:eastAsia="nl-NL"/>
              </w:rPr>
            </w:pPr>
            <w:r w:rsidRPr="00CF408C">
              <w:rPr>
                <w:rFonts w:eastAsia="Times New Roman" w:cs="Times New Roman"/>
                <w:color w:val="000000"/>
                <w:lang w:eastAsia="nl-NL"/>
              </w:rPr>
              <w:t xml:space="preserve">€ </w:t>
            </w: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r>
      <w:tr w:rsidR="009E4198" w:rsidRPr="00CF408C" w:rsidTr="0037204C">
        <w:trPr>
          <w:trHeight w:val="225"/>
        </w:trPr>
        <w:tc>
          <w:tcPr>
            <w:tcW w:w="6171" w:type="dxa"/>
            <w:tcBorders>
              <w:top w:val="nil"/>
              <w:left w:val="nil"/>
              <w:bottom w:val="nil"/>
              <w:right w:val="nil"/>
            </w:tcBorders>
            <w:shd w:val="clear" w:color="auto" w:fill="auto"/>
            <w:noWrap/>
            <w:vAlign w:val="bottom"/>
            <w:hideMark/>
          </w:tcPr>
          <w:p w:rsidR="009E4198" w:rsidRPr="00CF408C" w:rsidRDefault="00B72150" w:rsidP="009E4198">
            <w:pPr>
              <w:rPr>
                <w:rFonts w:eastAsia="Times New Roman" w:cs="Times New Roman"/>
                <w:lang w:eastAsia="nl-NL"/>
              </w:rPr>
            </w:pPr>
            <w:r>
              <w:rPr>
                <w:rFonts w:eastAsia="Times New Roman" w:cs="Times New Roman"/>
                <w:lang w:eastAsia="nl-NL"/>
              </w:rPr>
              <w:t>-</w:t>
            </w:r>
          </w:p>
        </w:tc>
        <w:tc>
          <w:tcPr>
            <w:tcW w:w="1654"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hideMark/>
          </w:tcPr>
          <w:p w:rsidR="009E4198" w:rsidRPr="00CF408C" w:rsidRDefault="009E4198" w:rsidP="009E4198">
            <w:pPr>
              <w:rPr>
                <w:rFonts w:eastAsia="Times New Roman" w:cs="Times New Roman"/>
                <w:lang w:eastAsia="nl-NL"/>
              </w:rPr>
            </w:pPr>
          </w:p>
        </w:tc>
      </w:tr>
      <w:tr w:rsidR="009E4198" w:rsidRPr="00CF408C" w:rsidTr="0037204C">
        <w:trPr>
          <w:trHeight w:val="225"/>
        </w:trPr>
        <w:tc>
          <w:tcPr>
            <w:tcW w:w="6171" w:type="dxa"/>
            <w:tcBorders>
              <w:top w:val="nil"/>
              <w:left w:val="nil"/>
              <w:bottom w:val="nil"/>
              <w:right w:val="nil"/>
            </w:tcBorders>
            <w:shd w:val="clear" w:color="auto" w:fill="auto"/>
            <w:noWrap/>
            <w:vAlign w:val="bottom"/>
          </w:tcPr>
          <w:p w:rsidR="009E4198" w:rsidRPr="00CF408C" w:rsidRDefault="00B72150" w:rsidP="009E4198">
            <w:pPr>
              <w:rPr>
                <w:rFonts w:eastAsia="Times New Roman" w:cs="Times New Roman"/>
                <w:lang w:eastAsia="nl-NL"/>
              </w:rPr>
            </w:pPr>
            <w:r>
              <w:rPr>
                <w:rFonts w:eastAsia="Times New Roman" w:cs="Times New Roman"/>
                <w:lang w:eastAsia="nl-NL"/>
              </w:rPr>
              <w:t>-</w:t>
            </w:r>
          </w:p>
        </w:tc>
        <w:tc>
          <w:tcPr>
            <w:tcW w:w="1654"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lang w:eastAsia="nl-NL"/>
              </w:rPr>
            </w:pPr>
            <w:r w:rsidRPr="00CF408C">
              <w:rPr>
                <w:rFonts w:eastAsia="Times New Roman" w:cs="Times New Roman"/>
                <w:color w:val="000000"/>
                <w:lang w:eastAsia="nl-NL"/>
              </w:rPr>
              <w:t>€</w:t>
            </w:r>
          </w:p>
        </w:tc>
        <w:tc>
          <w:tcPr>
            <w:tcW w:w="1277" w:type="dxa"/>
            <w:tcBorders>
              <w:top w:val="nil"/>
              <w:left w:val="nil"/>
              <w:bottom w:val="nil"/>
              <w:right w:val="nil"/>
            </w:tcBorders>
            <w:shd w:val="clear" w:color="auto" w:fill="auto"/>
            <w:noWrap/>
            <w:vAlign w:val="bottom"/>
          </w:tcPr>
          <w:p w:rsidR="009E4198" w:rsidRPr="00CF408C" w:rsidRDefault="009E4198" w:rsidP="009E4198">
            <w:pPr>
              <w:rPr>
                <w:rFonts w:eastAsia="Times New Roman" w:cs="Times New Roman"/>
                <w:lang w:eastAsia="nl-NL"/>
              </w:rPr>
            </w:pPr>
          </w:p>
        </w:tc>
      </w:tr>
      <w:tr w:rsidR="009E4198" w:rsidRPr="00CF408C" w:rsidTr="0037204C">
        <w:trPr>
          <w:trHeight w:val="225"/>
        </w:trPr>
        <w:tc>
          <w:tcPr>
            <w:tcW w:w="9102" w:type="dxa"/>
            <w:gridSpan w:val="3"/>
            <w:tcBorders>
              <w:top w:val="nil"/>
              <w:left w:val="nil"/>
              <w:bottom w:val="nil"/>
              <w:right w:val="nil"/>
            </w:tcBorders>
            <w:shd w:val="clear" w:color="auto" w:fill="auto"/>
            <w:noWrap/>
            <w:vAlign w:val="center"/>
          </w:tcPr>
          <w:p w:rsidR="009E4198" w:rsidRPr="00CF408C" w:rsidRDefault="009E4198" w:rsidP="009E4198">
            <w:pPr>
              <w:rPr>
                <w:rFonts w:eastAsia="Times New Roman" w:cs="Times New Roman"/>
                <w:b/>
                <w:bCs/>
                <w:color w:val="000000"/>
                <w:lang w:eastAsia="nl-NL"/>
              </w:rPr>
            </w:pPr>
          </w:p>
        </w:tc>
      </w:tr>
    </w:tbl>
    <w:p w:rsidR="008E3524" w:rsidRDefault="008E3524" w:rsidP="008E3524"/>
    <w:p w:rsidR="008E3524" w:rsidRPr="00C138FC" w:rsidRDefault="008E3524" w:rsidP="008E3524">
      <w:pPr>
        <w:rPr>
          <w:lang w:val="nl-NL"/>
        </w:rPr>
      </w:pPr>
      <w:r w:rsidRPr="00C138FC">
        <w:rPr>
          <w:lang w:val="nl-NL"/>
        </w:rPr>
        <w:t>* Met 'extra opties' worden opties bedoeld die niet in de uitvraag staan maar waarvan aannemer wel waarde ziet om deze aan te bieden. Deze vallen niet binnen de aanneemsom en dus niet binnen EMVI-beoordeling. Indien opdrachtgever dit wenst worden deze apart gegund.</w:t>
      </w:r>
      <w:r w:rsidR="00B15962">
        <w:rPr>
          <w:lang w:val="nl-NL"/>
        </w:rPr>
        <w:t xml:space="preserve"> Voor meer informatie zie paragraaf </w:t>
      </w:r>
      <w:r w:rsidR="00F714C0">
        <w:rPr>
          <w:lang w:val="nl-NL"/>
        </w:rPr>
        <w:t>3.2</w:t>
      </w:r>
      <w:r w:rsidR="00B15962">
        <w:rPr>
          <w:lang w:val="nl-NL"/>
        </w:rPr>
        <w:t xml:space="preserve"> van het programma van eisen.</w:t>
      </w:r>
    </w:p>
    <w:p w:rsidR="003F5EB0" w:rsidRPr="00311CBF" w:rsidRDefault="003F5EB0" w:rsidP="003F5EB0">
      <w:pPr>
        <w:rPr>
          <w:lang w:val="nl-NL"/>
        </w:rPr>
      </w:pPr>
      <w:bookmarkStart w:id="3" w:name="_GoBack"/>
      <w:bookmarkEnd w:id="3"/>
    </w:p>
    <w:sectPr w:rsidR="003F5EB0" w:rsidRPr="00311CBF"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2B4" w:rsidRDefault="00D412B4" w:rsidP="0088501B">
      <w:r>
        <w:separator/>
      </w:r>
    </w:p>
  </w:endnote>
  <w:endnote w:type="continuationSeparator" w:id="0">
    <w:p w:rsidR="00D412B4" w:rsidRDefault="00D412B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2B4" w:rsidRDefault="00D412B4" w:rsidP="0088501B">
      <w:r>
        <w:separator/>
      </w:r>
    </w:p>
  </w:footnote>
  <w:footnote w:type="continuationSeparator" w:id="0">
    <w:p w:rsidR="00D412B4" w:rsidRDefault="00D412B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3" w15:restartNumberingAfterBreak="0">
    <w:nsid w:val="5CAF5D0D"/>
    <w:multiLevelType w:val="multilevel"/>
    <w:tmpl w:val="06962652"/>
    <w:numStyleLink w:val="Lijststijl"/>
  </w:abstractNum>
  <w:abstractNum w:abstractNumId="34"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9050C84"/>
    <w:multiLevelType w:val="multilevel"/>
    <w:tmpl w:val="06962652"/>
    <w:numStyleLink w:val="Lijststij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3"/>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4"/>
  </w:num>
  <w:num w:numId="14">
    <w:abstractNumId w:val="3"/>
  </w:num>
  <w:num w:numId="15">
    <w:abstractNumId w:val="19"/>
  </w:num>
  <w:num w:numId="16">
    <w:abstractNumId w:val="26"/>
  </w:num>
  <w:num w:numId="17">
    <w:abstractNumId w:val="9"/>
  </w:num>
  <w:num w:numId="18">
    <w:abstractNumId w:val="23"/>
  </w:num>
  <w:num w:numId="19">
    <w:abstractNumId w:val="36"/>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2"/>
  </w:num>
  <w:num w:numId="34">
    <w:abstractNumId w:val="37"/>
  </w:num>
  <w:num w:numId="35">
    <w:abstractNumId w:val="5"/>
  </w:num>
  <w:num w:numId="36">
    <w:abstractNumId w:val="35"/>
  </w:num>
  <w:num w:numId="37">
    <w:abstractNumId w:val="28"/>
  </w:num>
  <w:num w:numId="38">
    <w:abstractNumId w:val="20"/>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2B4"/>
    <w:rsid w:val="00043163"/>
    <w:rsid w:val="00056D70"/>
    <w:rsid w:val="000B3F94"/>
    <w:rsid w:val="000E1F3B"/>
    <w:rsid w:val="00173156"/>
    <w:rsid w:val="001D6F03"/>
    <w:rsid w:val="002A6578"/>
    <w:rsid w:val="002B1092"/>
    <w:rsid w:val="002E0FD2"/>
    <w:rsid w:val="00311CBF"/>
    <w:rsid w:val="00326720"/>
    <w:rsid w:val="0038549E"/>
    <w:rsid w:val="003C4BF2"/>
    <w:rsid w:val="003D51FB"/>
    <w:rsid w:val="003F5EB0"/>
    <w:rsid w:val="003F6EDB"/>
    <w:rsid w:val="0040142D"/>
    <w:rsid w:val="0040571B"/>
    <w:rsid w:val="00450447"/>
    <w:rsid w:val="004B0EA1"/>
    <w:rsid w:val="004D766D"/>
    <w:rsid w:val="00564951"/>
    <w:rsid w:val="005A4FBE"/>
    <w:rsid w:val="005D2CF1"/>
    <w:rsid w:val="005E046F"/>
    <w:rsid w:val="006006F5"/>
    <w:rsid w:val="00650A9B"/>
    <w:rsid w:val="006D2E66"/>
    <w:rsid w:val="006F42D7"/>
    <w:rsid w:val="007435A7"/>
    <w:rsid w:val="007F4AEA"/>
    <w:rsid w:val="0088386A"/>
    <w:rsid w:val="0088501B"/>
    <w:rsid w:val="008D2753"/>
    <w:rsid w:val="008E3524"/>
    <w:rsid w:val="008E3581"/>
    <w:rsid w:val="00905289"/>
    <w:rsid w:val="009C5CF5"/>
    <w:rsid w:val="009E4198"/>
    <w:rsid w:val="00A32591"/>
    <w:rsid w:val="00A77ABF"/>
    <w:rsid w:val="00A863E9"/>
    <w:rsid w:val="00B022C4"/>
    <w:rsid w:val="00B15962"/>
    <w:rsid w:val="00B559E9"/>
    <w:rsid w:val="00B72150"/>
    <w:rsid w:val="00B72222"/>
    <w:rsid w:val="00B80650"/>
    <w:rsid w:val="00C36FAA"/>
    <w:rsid w:val="00C71133"/>
    <w:rsid w:val="00CA55CC"/>
    <w:rsid w:val="00CB3317"/>
    <w:rsid w:val="00D27AA7"/>
    <w:rsid w:val="00D412B4"/>
    <w:rsid w:val="00DA3555"/>
    <w:rsid w:val="00E456EE"/>
    <w:rsid w:val="00EC0B5E"/>
    <w:rsid w:val="00ED7AB9"/>
    <w:rsid w:val="00EE5BBE"/>
    <w:rsid w:val="00F65492"/>
    <w:rsid w:val="00F714C0"/>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DFDBA4"/>
  <w15:chartTrackingRefBased/>
  <w15:docId w15:val="{93836920-2E55-4CB4-B6BE-78BE380EA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11CBF"/>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D412B4"/>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D412B4"/>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D412B4"/>
    <w:pPr>
      <w:numPr>
        <w:ilvl w:val="2"/>
        <w:numId w:val="32"/>
      </w:numPr>
      <w:spacing w:before="240"/>
      <w:outlineLvl w:val="2"/>
    </w:pPr>
    <w:rPr>
      <w:i/>
    </w:rPr>
  </w:style>
  <w:style w:type="paragraph" w:customStyle="1" w:styleId="BijlageGenummerdKop">
    <w:name w:val="BijlageGenummerdKop"/>
    <w:next w:val="Broodtekst"/>
    <w:uiPriority w:val="12"/>
    <w:qFormat/>
    <w:rsid w:val="00D412B4"/>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styleId="Voetnootmarkering">
    <w:name w:val="footnote reference"/>
    <w:basedOn w:val="Standaardalinea-lettertype"/>
    <w:uiPriority w:val="99"/>
    <w:rsid w:val="00326720"/>
    <w:rPr>
      <w:rFonts w:cs="Times New Roman"/>
      <w:vertAlign w:val="superscript"/>
    </w:rPr>
  </w:style>
  <w:style w:type="paragraph" w:styleId="Voetnoottekst">
    <w:name w:val="footnote text"/>
    <w:basedOn w:val="Standaard"/>
    <w:link w:val="VoetnoottekstChar"/>
    <w:rsid w:val="00326720"/>
    <w:pPr>
      <w:spacing w:line="180" w:lineRule="atLeast"/>
    </w:pPr>
    <w:rPr>
      <w:sz w:val="13"/>
      <w:szCs w:val="20"/>
    </w:rPr>
  </w:style>
  <w:style w:type="character" w:customStyle="1" w:styleId="VoetnoottekstChar">
    <w:name w:val="Voetnoottekst Char"/>
    <w:basedOn w:val="Standaardalinea-lettertype"/>
    <w:link w:val="Voetnoottekst"/>
    <w:rsid w:val="00326720"/>
    <w:rPr>
      <w:rFonts w:ascii="Verdana" w:hAnsi="Verdana"/>
      <w:sz w:val="13"/>
      <w:szCs w:val="20"/>
      <w:lang w:val="en-US"/>
    </w:rPr>
  </w:style>
  <w:style w:type="paragraph" w:customStyle="1" w:styleId="BijlageGenummerdKop2">
    <w:name w:val="BijlageGenummerdKop2"/>
    <w:basedOn w:val="BijlageGenummerdKop"/>
    <w:uiPriority w:val="16"/>
    <w:rsid w:val="008E3524"/>
    <w:pPr>
      <w:numPr>
        <w:numId w:val="21"/>
      </w:numPr>
      <w:spacing w:line="240" w:lineRule="atLeast"/>
      <w:ind w:left="1134"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149</Words>
  <Characters>821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Jongen, Leroy (PPO)</dc:creator>
  <cp:keywords/>
  <dc:description/>
  <cp:lastModifiedBy>Sevarts, Patrick (ZN)</cp:lastModifiedBy>
  <cp:revision>5</cp:revision>
  <dcterms:created xsi:type="dcterms:W3CDTF">2021-02-15T14:02:00Z</dcterms:created>
  <dcterms:modified xsi:type="dcterms:W3CDTF">2021-02-15T14:24:00Z</dcterms:modified>
</cp:coreProperties>
</file>